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C9" w:rsidRDefault="000627C9" w:rsidP="00062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3</w:t>
      </w:r>
      <w:r w:rsidRPr="00FF0307">
        <w:rPr>
          <w:b/>
          <w:sz w:val="28"/>
          <w:szCs w:val="28"/>
          <w:u w:val="single"/>
          <w:vertAlign w:val="superscript"/>
        </w:rPr>
        <w:t>rd</w:t>
      </w:r>
      <w:r>
        <w:rPr>
          <w:b/>
          <w:sz w:val="28"/>
          <w:szCs w:val="28"/>
          <w:u w:val="single"/>
        </w:rPr>
        <w:t xml:space="preserve"> </w:t>
      </w:r>
      <w:r w:rsidRPr="00A771BD">
        <w:rPr>
          <w:b/>
          <w:sz w:val="28"/>
          <w:szCs w:val="28"/>
          <w:u w:val="single"/>
        </w:rPr>
        <w:t>Year</w:t>
      </w:r>
      <w:r>
        <w:rPr>
          <w:b/>
          <w:sz w:val="28"/>
          <w:szCs w:val="28"/>
          <w:u w:val="single"/>
        </w:rPr>
        <w:t xml:space="preserve"> Business EASTER Study Timetable </w:t>
      </w:r>
      <w:r>
        <w:rPr>
          <w:b/>
          <w:sz w:val="28"/>
          <w:szCs w:val="28"/>
        </w:rPr>
        <w:t>(B. Hanna)</w:t>
      </w:r>
    </w:p>
    <w:p w:rsidR="000627C9" w:rsidRDefault="000627C9" w:rsidP="000627C9">
      <w:pPr>
        <w:jc w:val="center"/>
        <w:rPr>
          <w:b/>
          <w:sz w:val="28"/>
          <w:szCs w:val="28"/>
        </w:rPr>
      </w:pPr>
    </w:p>
    <w:p w:rsidR="000627C9" w:rsidRDefault="000627C9" w:rsidP="000627C9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Easter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Topic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Chapter </w:t>
      </w:r>
    </w:p>
    <w:p w:rsidR="000627C9" w:rsidRDefault="000627C9" w:rsidP="000627C9">
      <w:pPr>
        <w:spacing w:after="0" w:line="240" w:lineRule="auto"/>
        <w:ind w:left="2160" w:hanging="21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Income/Expenditure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15B5">
        <w:rPr>
          <w:sz w:val="28"/>
          <w:szCs w:val="28"/>
        </w:rPr>
        <w:tab/>
      </w:r>
      <w:r w:rsidR="00B915B5">
        <w:rPr>
          <w:sz w:val="28"/>
          <w:szCs w:val="28"/>
        </w:rPr>
        <w:tab/>
        <w:t xml:space="preserve">1, </w:t>
      </w:r>
      <w:bookmarkStart w:id="0" w:name="_GoBack"/>
      <w:bookmarkEnd w:id="0"/>
      <w:r w:rsidR="00B915B5">
        <w:rPr>
          <w:sz w:val="28"/>
          <w:szCs w:val="28"/>
        </w:rPr>
        <w:t>2, 3</w:t>
      </w:r>
    </w:p>
    <w:p w:rsidR="000627C9" w:rsidRDefault="000627C9" w:rsidP="000627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Household Budget</w:t>
      </w:r>
    </w:p>
    <w:p w:rsidR="000627C9" w:rsidRDefault="000627C9" w:rsidP="000627C9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627C9" w:rsidRDefault="000627C9" w:rsidP="000627C9">
      <w:pPr>
        <w:spacing w:after="0" w:line="240" w:lineRule="auto"/>
        <w:ind w:left="2880" w:hanging="2880"/>
        <w:rPr>
          <w:sz w:val="28"/>
          <w:szCs w:val="28"/>
        </w:rPr>
      </w:pPr>
    </w:p>
    <w:p w:rsidR="000627C9" w:rsidRDefault="000627C9" w:rsidP="000627C9">
      <w:pPr>
        <w:spacing w:after="0" w:line="240" w:lineRule="auto"/>
        <w:ind w:left="2880" w:hanging="288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Consumer Rights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15B5">
        <w:rPr>
          <w:sz w:val="28"/>
          <w:szCs w:val="28"/>
        </w:rPr>
        <w:tab/>
        <w:t>4, 5, 6</w:t>
      </w:r>
    </w:p>
    <w:p w:rsidR="000627C9" w:rsidRDefault="000627C9" w:rsidP="000627C9">
      <w:pPr>
        <w:spacing w:after="0" w:line="240" w:lineRule="auto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Consumer Protection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627C9" w:rsidRDefault="000627C9" w:rsidP="000627C9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627C9" w:rsidRDefault="000627C9" w:rsidP="000627C9">
      <w:pPr>
        <w:spacing w:after="0" w:line="240" w:lineRule="auto"/>
        <w:rPr>
          <w:sz w:val="28"/>
          <w:szCs w:val="28"/>
        </w:rPr>
      </w:pPr>
    </w:p>
    <w:p w:rsidR="000627C9" w:rsidRDefault="000627C9" w:rsidP="000627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Money and Banking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15B5">
        <w:rPr>
          <w:sz w:val="28"/>
          <w:szCs w:val="28"/>
        </w:rPr>
        <w:t>7, 8</w:t>
      </w:r>
    </w:p>
    <w:p w:rsidR="000627C9" w:rsidRDefault="000627C9" w:rsidP="000627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Borrowing Money</w:t>
      </w:r>
    </w:p>
    <w:p w:rsidR="000627C9" w:rsidRDefault="000627C9" w:rsidP="000627C9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</w:p>
    <w:p w:rsidR="000627C9" w:rsidRDefault="000627C9" w:rsidP="000627C9">
      <w:pPr>
        <w:spacing w:after="0" w:line="240" w:lineRule="auto"/>
        <w:rPr>
          <w:sz w:val="28"/>
          <w:szCs w:val="28"/>
        </w:rPr>
      </w:pPr>
    </w:p>
    <w:p w:rsidR="000627C9" w:rsidRDefault="000627C9" w:rsidP="000627C9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15B5">
        <w:rPr>
          <w:sz w:val="28"/>
          <w:szCs w:val="28"/>
        </w:rPr>
        <w:t>9, 10</w:t>
      </w:r>
    </w:p>
    <w:p w:rsidR="000627C9" w:rsidRDefault="000627C9" w:rsidP="000627C9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Economics</w:t>
      </w:r>
    </w:p>
    <w:p w:rsidR="000627C9" w:rsidRDefault="000627C9" w:rsidP="000627C9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</w:p>
    <w:p w:rsidR="000627C9" w:rsidRDefault="000627C9" w:rsidP="000627C9">
      <w:pPr>
        <w:spacing w:after="0" w:line="240" w:lineRule="auto"/>
        <w:rPr>
          <w:sz w:val="28"/>
          <w:szCs w:val="28"/>
        </w:rPr>
      </w:pPr>
    </w:p>
    <w:p w:rsidR="000627C9" w:rsidRDefault="000627C9" w:rsidP="000627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National Budget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15B5">
        <w:rPr>
          <w:sz w:val="28"/>
          <w:szCs w:val="28"/>
        </w:rPr>
        <w:t>11, 12</w:t>
      </w:r>
    </w:p>
    <w:p w:rsidR="000627C9" w:rsidRDefault="000627C9" w:rsidP="000627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Foreign Trade</w:t>
      </w:r>
    </w:p>
    <w:p w:rsidR="000627C9" w:rsidRDefault="000627C9" w:rsidP="000627C9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</w:p>
    <w:p w:rsidR="000627C9" w:rsidRDefault="000627C9" w:rsidP="000627C9">
      <w:pPr>
        <w:spacing w:after="0" w:line="240" w:lineRule="auto"/>
        <w:rPr>
          <w:sz w:val="28"/>
          <w:szCs w:val="28"/>
        </w:rPr>
      </w:pPr>
    </w:p>
    <w:p w:rsidR="000627C9" w:rsidRDefault="000627C9" w:rsidP="000627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Forms of Business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15B5">
        <w:rPr>
          <w:sz w:val="28"/>
          <w:szCs w:val="28"/>
        </w:rPr>
        <w:t>13, 14</w:t>
      </w:r>
    </w:p>
    <w:p w:rsidR="000627C9" w:rsidRDefault="000627C9" w:rsidP="000627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Private Limited Company</w:t>
      </w:r>
    </w:p>
    <w:p w:rsidR="000627C9" w:rsidRDefault="000627C9" w:rsidP="000627C9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</w:p>
    <w:p w:rsidR="000627C9" w:rsidRDefault="000627C9" w:rsidP="000627C9">
      <w:pPr>
        <w:spacing w:after="0" w:line="240" w:lineRule="auto"/>
        <w:rPr>
          <w:sz w:val="28"/>
          <w:szCs w:val="28"/>
        </w:rPr>
      </w:pPr>
    </w:p>
    <w:p w:rsidR="000627C9" w:rsidRDefault="000627C9" w:rsidP="000627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Business Plan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15B5">
        <w:rPr>
          <w:sz w:val="28"/>
          <w:szCs w:val="28"/>
        </w:rPr>
        <w:t>15, 16</w:t>
      </w:r>
    </w:p>
    <w:p w:rsidR="000627C9" w:rsidRDefault="000627C9" w:rsidP="000627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Company Finance</w:t>
      </w:r>
    </w:p>
    <w:p w:rsidR="000627C9" w:rsidRDefault="000627C9" w:rsidP="000627C9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</w:p>
    <w:p w:rsidR="000627C9" w:rsidRDefault="000627C9" w:rsidP="000627C9">
      <w:pPr>
        <w:spacing w:after="0" w:line="240" w:lineRule="auto"/>
        <w:rPr>
          <w:sz w:val="28"/>
          <w:szCs w:val="28"/>
        </w:rPr>
      </w:pPr>
    </w:p>
    <w:p w:rsidR="000627C9" w:rsidRDefault="000627C9" w:rsidP="000627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Commercial Banks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15B5">
        <w:rPr>
          <w:sz w:val="28"/>
          <w:szCs w:val="28"/>
        </w:rPr>
        <w:t>17</w:t>
      </w:r>
    </w:p>
    <w:p w:rsidR="00D50F94" w:rsidRDefault="00D50F94"/>
    <w:p w:rsidR="000627C9" w:rsidRDefault="000627C9"/>
    <w:p w:rsidR="000627C9" w:rsidRPr="00A472B0" w:rsidRDefault="000627C9" w:rsidP="000627C9">
      <w:pPr>
        <w:jc w:val="center"/>
        <w:rPr>
          <w:b/>
          <w:sz w:val="28"/>
          <w:szCs w:val="28"/>
        </w:rPr>
      </w:pPr>
      <w:proofErr w:type="gramStart"/>
      <w:r w:rsidRPr="00A472B0">
        <w:rPr>
          <w:b/>
          <w:sz w:val="28"/>
          <w:szCs w:val="28"/>
        </w:rPr>
        <w:t>Past Papers – To complete all 2015, 2014, 2013 past papers.</w:t>
      </w:r>
      <w:proofErr w:type="gramEnd"/>
    </w:p>
    <w:sectPr w:rsidR="000627C9" w:rsidRPr="00A472B0" w:rsidSect="00B62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627C9"/>
    <w:rsid w:val="000627C9"/>
    <w:rsid w:val="00A472B0"/>
    <w:rsid w:val="00B62456"/>
    <w:rsid w:val="00B915B5"/>
    <w:rsid w:val="00CB53EF"/>
    <w:rsid w:val="00D5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CMETB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Hanna</dc:creator>
  <cp:keywords/>
  <dc:description/>
  <cp:lastModifiedBy>bernie</cp:lastModifiedBy>
  <cp:revision>3</cp:revision>
  <dcterms:created xsi:type="dcterms:W3CDTF">2016-03-11T12:23:00Z</dcterms:created>
  <dcterms:modified xsi:type="dcterms:W3CDTF">2016-03-14T19:48:00Z</dcterms:modified>
</cp:coreProperties>
</file>