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EB668" w14:textId="3E84731B" w:rsidR="00A42441" w:rsidRDefault="00D77190">
      <w:r w:rsidRPr="00CD753B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5C62230" wp14:editId="1EAB76A4">
            <wp:simplePos x="0" y="0"/>
            <wp:positionH relativeFrom="page">
              <wp:posOffset>857250</wp:posOffset>
            </wp:positionH>
            <wp:positionV relativeFrom="paragraph">
              <wp:posOffset>161925</wp:posOffset>
            </wp:positionV>
            <wp:extent cx="1295070" cy="1181100"/>
            <wp:effectExtent l="0" t="0" r="635" b="0"/>
            <wp:wrapNone/>
            <wp:docPr id="1" name="Picture 1" descr="G:\Documents\logo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\logo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07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B431F" w14:textId="6BCED277" w:rsidR="00D77190" w:rsidRDefault="00D77190"/>
    <w:p w14:paraId="6ED5EA23" w14:textId="407408DA" w:rsidR="00D77190" w:rsidRDefault="00D77190"/>
    <w:p w14:paraId="5162BA1F" w14:textId="6B941746" w:rsidR="00D77190" w:rsidRDefault="00D77190"/>
    <w:p w14:paraId="2B63E199" w14:textId="60439D34" w:rsidR="00D77190" w:rsidRDefault="00D77190"/>
    <w:p w14:paraId="2A59C751" w14:textId="2444EC13" w:rsidR="00D77190" w:rsidRDefault="00D77190">
      <w:r>
        <w:t>Date:  August 2020</w:t>
      </w:r>
    </w:p>
    <w:p w14:paraId="27602B04" w14:textId="2F5F0A34" w:rsidR="00A42441" w:rsidRPr="00A42441" w:rsidRDefault="00A42441" w:rsidP="000460E0">
      <w:pPr>
        <w:pStyle w:val="Heading1"/>
        <w:rPr>
          <w:b/>
          <w:bCs/>
          <w:color w:val="auto"/>
          <w:sz w:val="40"/>
          <w:szCs w:val="40"/>
          <w:u w:val="single"/>
        </w:rPr>
      </w:pPr>
      <w:r w:rsidRPr="00A42441">
        <w:rPr>
          <w:b/>
          <w:bCs/>
          <w:color w:val="auto"/>
          <w:sz w:val="40"/>
          <w:szCs w:val="40"/>
        </w:rPr>
        <w:t>COVID-19 PROCEDURES / PROTOCOLS -Students</w:t>
      </w:r>
    </w:p>
    <w:p w14:paraId="1CD6BA36" w14:textId="4B877A00" w:rsidR="000460E0" w:rsidRPr="000460E0" w:rsidRDefault="00B57910" w:rsidP="000460E0">
      <w:pPr>
        <w:pStyle w:val="Heading1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Covid-19 Sc</w:t>
      </w:r>
      <w:r w:rsidR="000460E0" w:rsidRPr="000460E0">
        <w:rPr>
          <w:b/>
          <w:bCs/>
          <w:color w:val="auto"/>
          <w:u w:val="single"/>
        </w:rPr>
        <w:t>hool Building / Infrastructural Changes</w:t>
      </w:r>
    </w:p>
    <w:p w14:paraId="75C1B528" w14:textId="234FB16D" w:rsidR="000460E0" w:rsidRDefault="000460E0"/>
    <w:p w14:paraId="435659AC" w14:textId="2F019062" w:rsidR="000460E0" w:rsidRDefault="000460E0" w:rsidP="000460E0">
      <w:pPr>
        <w:pStyle w:val="ListParagraph"/>
        <w:numPr>
          <w:ilvl w:val="0"/>
          <w:numId w:val="1"/>
        </w:numPr>
      </w:pPr>
      <w:r>
        <w:t>Assigned entry / exit doorways for each of the year groups</w:t>
      </w:r>
    </w:p>
    <w:p w14:paraId="6A0CC415" w14:textId="14C81E76" w:rsidR="000460E0" w:rsidRDefault="000460E0" w:rsidP="000460E0">
      <w:pPr>
        <w:pStyle w:val="ListParagraph"/>
        <w:numPr>
          <w:ilvl w:val="0"/>
          <w:numId w:val="1"/>
        </w:numPr>
      </w:pPr>
      <w:r>
        <w:t xml:space="preserve">One-way system in operation to access classrooms / toilets / social spaces / canteen /PE Hall / Office </w:t>
      </w:r>
      <w:proofErr w:type="spellStart"/>
      <w:r>
        <w:t>etc</w:t>
      </w:r>
      <w:proofErr w:type="spellEnd"/>
    </w:p>
    <w:p w14:paraId="5C455D2C" w14:textId="316B50CB" w:rsidR="000460E0" w:rsidRDefault="000460E0" w:rsidP="000460E0">
      <w:pPr>
        <w:pStyle w:val="ListParagraph"/>
        <w:numPr>
          <w:ilvl w:val="0"/>
          <w:numId w:val="1"/>
        </w:numPr>
      </w:pPr>
      <w:r>
        <w:t xml:space="preserve">Student based classrooms ( practical option subjects, I.T., P.E. </w:t>
      </w:r>
      <w:proofErr w:type="spellStart"/>
      <w:r>
        <w:t>etc</w:t>
      </w:r>
      <w:proofErr w:type="spellEnd"/>
      <w:r>
        <w:t xml:space="preserve"> – different levels in core subjects will require room changes)</w:t>
      </w:r>
    </w:p>
    <w:p w14:paraId="7D074CBD" w14:textId="4EDC09C3" w:rsidR="000460E0" w:rsidRDefault="000460E0" w:rsidP="000460E0">
      <w:pPr>
        <w:pStyle w:val="ListParagraph"/>
        <w:numPr>
          <w:ilvl w:val="0"/>
          <w:numId w:val="1"/>
        </w:numPr>
      </w:pPr>
      <w:r>
        <w:t>No lockers available</w:t>
      </w:r>
    </w:p>
    <w:p w14:paraId="6A6F4E16" w14:textId="09BF93DA" w:rsidR="000460E0" w:rsidRDefault="000460E0" w:rsidP="000460E0">
      <w:pPr>
        <w:pStyle w:val="ListParagraph"/>
        <w:numPr>
          <w:ilvl w:val="0"/>
          <w:numId w:val="1"/>
        </w:numPr>
      </w:pPr>
      <w:r>
        <w:t xml:space="preserve">Re-configuration of classroom space (all loose furniture </w:t>
      </w:r>
      <w:proofErr w:type="spellStart"/>
      <w:r>
        <w:t>etc</w:t>
      </w:r>
      <w:proofErr w:type="spellEnd"/>
      <w:r>
        <w:t xml:space="preserve"> removed to enable 1 metre physical distancing).</w:t>
      </w:r>
    </w:p>
    <w:p w14:paraId="3EFEB660" w14:textId="19142847" w:rsidR="000460E0" w:rsidRDefault="000460E0" w:rsidP="000460E0">
      <w:pPr>
        <w:pStyle w:val="ListParagraph"/>
        <w:numPr>
          <w:ilvl w:val="0"/>
          <w:numId w:val="1"/>
        </w:numPr>
      </w:pPr>
      <w:r>
        <w:t>Internal</w:t>
      </w:r>
      <w:r w:rsidR="00B57910">
        <w:t xml:space="preserve"> / External</w:t>
      </w:r>
      <w:r>
        <w:t xml:space="preserve"> school signage</w:t>
      </w:r>
    </w:p>
    <w:p w14:paraId="047F6A6E" w14:textId="4AD04643" w:rsidR="000460E0" w:rsidRDefault="000460E0" w:rsidP="000460E0">
      <w:pPr>
        <w:pStyle w:val="ListParagraph"/>
        <w:numPr>
          <w:ilvl w:val="0"/>
          <w:numId w:val="1"/>
        </w:numPr>
      </w:pPr>
      <w:r>
        <w:t>Cleaning stations in each classroom (spray/paper roll)</w:t>
      </w:r>
    </w:p>
    <w:p w14:paraId="74CBB4C0" w14:textId="482183C6" w:rsidR="000460E0" w:rsidRDefault="000460E0" w:rsidP="000460E0">
      <w:pPr>
        <w:pStyle w:val="ListParagraph"/>
        <w:numPr>
          <w:ilvl w:val="0"/>
          <w:numId w:val="1"/>
        </w:numPr>
      </w:pPr>
      <w:r>
        <w:t>Hand sanitizing stations at entry / exit doors, canteen, PE, social spaces</w:t>
      </w:r>
    </w:p>
    <w:p w14:paraId="7D7DB245" w14:textId="3559DEF8" w:rsidR="000460E0" w:rsidRDefault="000460E0" w:rsidP="000460E0">
      <w:pPr>
        <w:pStyle w:val="ListParagraph"/>
        <w:numPr>
          <w:ilvl w:val="0"/>
          <w:numId w:val="1"/>
        </w:numPr>
      </w:pPr>
      <w:r>
        <w:t>Canteen – pre-order / pay and assigned collection points</w:t>
      </w:r>
    </w:p>
    <w:p w14:paraId="53CBAC41" w14:textId="4C340E9F" w:rsidR="00B57910" w:rsidRDefault="00B57910" w:rsidP="000460E0">
      <w:pPr>
        <w:pStyle w:val="ListParagraph"/>
        <w:numPr>
          <w:ilvl w:val="0"/>
          <w:numId w:val="1"/>
        </w:numPr>
      </w:pPr>
      <w:r>
        <w:t>Timetable – 58 minute classes to reduce student / staff movement</w:t>
      </w:r>
    </w:p>
    <w:p w14:paraId="66FA5780" w14:textId="2A9E4931" w:rsidR="00E6632A" w:rsidRPr="00E6632A" w:rsidRDefault="00E6632A" w:rsidP="00E6632A">
      <w:pPr>
        <w:pStyle w:val="Heading1"/>
        <w:rPr>
          <w:color w:val="auto"/>
          <w:u w:val="single"/>
        </w:rPr>
      </w:pPr>
      <w:proofErr w:type="spellStart"/>
      <w:r w:rsidRPr="00E6632A">
        <w:rPr>
          <w:color w:val="auto"/>
          <w:u w:val="single"/>
        </w:rPr>
        <w:t>Covid</w:t>
      </w:r>
      <w:proofErr w:type="spellEnd"/>
      <w:r w:rsidRPr="00E6632A">
        <w:rPr>
          <w:color w:val="auto"/>
          <w:u w:val="single"/>
        </w:rPr>
        <w:t xml:space="preserve"> 19 – Health &amp; Safet</w:t>
      </w:r>
      <w:r>
        <w:rPr>
          <w:color w:val="auto"/>
          <w:u w:val="single"/>
        </w:rPr>
        <w:t>y</w:t>
      </w:r>
    </w:p>
    <w:p w14:paraId="7121D048" w14:textId="77777777" w:rsidR="00E6632A" w:rsidRDefault="00E6632A" w:rsidP="00E6632A"/>
    <w:p w14:paraId="368B038B" w14:textId="42037016" w:rsidR="000460E0" w:rsidRDefault="00E6632A" w:rsidP="00E6632A">
      <w:pPr>
        <w:pStyle w:val="Footer"/>
        <w:numPr>
          <w:ilvl w:val="0"/>
          <w:numId w:val="3"/>
        </w:numPr>
        <w:pBdr>
          <w:top w:val="single" w:sz="4" w:space="1" w:color="D9D9D9" w:themeColor="background1" w:themeShade="D9"/>
        </w:pBdr>
      </w:pPr>
      <w:r>
        <w:t xml:space="preserve">Hand Hygiene / </w:t>
      </w:r>
      <w:proofErr w:type="spellStart"/>
      <w:r>
        <w:t>Sanitisation</w:t>
      </w:r>
      <w:proofErr w:type="spellEnd"/>
      <w:r>
        <w:t xml:space="preserve"> </w:t>
      </w:r>
    </w:p>
    <w:p w14:paraId="159FF1FC" w14:textId="220ADC71" w:rsidR="00E6632A" w:rsidRDefault="00E6632A" w:rsidP="00E6632A">
      <w:pPr>
        <w:pStyle w:val="Footer"/>
        <w:numPr>
          <w:ilvl w:val="0"/>
          <w:numId w:val="4"/>
        </w:numPr>
        <w:pBdr>
          <w:top w:val="single" w:sz="4" w:space="1" w:color="D9D9D9" w:themeColor="background1" w:themeShade="D9"/>
        </w:pBdr>
      </w:pPr>
      <w:r>
        <w:t>A</w:t>
      </w:r>
      <w:r w:rsidR="00B57910">
        <w:t>t a</w:t>
      </w:r>
      <w:r>
        <w:t>ssigned entry / exit doors / PE / Canteen / Social Spaces</w:t>
      </w:r>
      <w:r w:rsidR="00B92197">
        <w:t>/canteen</w:t>
      </w:r>
      <w:r w:rsidR="00283213">
        <w:t>/ classrooms</w:t>
      </w:r>
    </w:p>
    <w:p w14:paraId="3CF99C50" w14:textId="3D7433FD" w:rsidR="00E6632A" w:rsidRDefault="00E6632A" w:rsidP="00E6632A">
      <w:pPr>
        <w:pStyle w:val="Footer"/>
        <w:numPr>
          <w:ilvl w:val="0"/>
          <w:numId w:val="4"/>
        </w:numPr>
        <w:pBdr>
          <w:top w:val="single" w:sz="4" w:space="1" w:color="D9D9D9" w:themeColor="background1" w:themeShade="D9"/>
        </w:pBdr>
      </w:pPr>
      <w:r>
        <w:t>Hand hygiene Video / Induction</w:t>
      </w:r>
    </w:p>
    <w:p w14:paraId="2DFB42CF" w14:textId="34753C90" w:rsidR="00E6632A" w:rsidRDefault="00E6632A" w:rsidP="00E6632A">
      <w:pPr>
        <w:pStyle w:val="Footer"/>
        <w:numPr>
          <w:ilvl w:val="0"/>
          <w:numId w:val="3"/>
        </w:numPr>
        <w:pBdr>
          <w:top w:val="single" w:sz="4" w:space="1" w:color="D9D9D9" w:themeColor="background1" w:themeShade="D9"/>
        </w:pBdr>
      </w:pPr>
      <w:r>
        <w:t>Cough / Sneezing – Respiratory routine</w:t>
      </w:r>
    </w:p>
    <w:p w14:paraId="10A11EE1" w14:textId="1CA68493" w:rsidR="00E6632A" w:rsidRDefault="00E6632A" w:rsidP="00E6632A">
      <w:pPr>
        <w:pStyle w:val="Footer"/>
        <w:numPr>
          <w:ilvl w:val="0"/>
          <w:numId w:val="5"/>
        </w:numPr>
        <w:pBdr>
          <w:top w:val="single" w:sz="4" w:space="1" w:color="D9D9D9" w:themeColor="background1" w:themeShade="D9"/>
        </w:pBdr>
      </w:pPr>
      <w:r>
        <w:t>Video / Induction</w:t>
      </w:r>
    </w:p>
    <w:p w14:paraId="3B38C4FC" w14:textId="7590EA00" w:rsidR="00E6632A" w:rsidRDefault="00E6632A" w:rsidP="00E6632A">
      <w:pPr>
        <w:pStyle w:val="Footer"/>
        <w:numPr>
          <w:ilvl w:val="0"/>
          <w:numId w:val="3"/>
        </w:numPr>
        <w:pBdr>
          <w:top w:val="single" w:sz="4" w:space="1" w:color="D9D9D9" w:themeColor="background1" w:themeShade="D9"/>
        </w:pBdr>
      </w:pPr>
      <w:r>
        <w:t>Physical Distancing</w:t>
      </w:r>
    </w:p>
    <w:p w14:paraId="536DF637" w14:textId="209D7D7E" w:rsidR="00E6632A" w:rsidRDefault="00E6632A" w:rsidP="00E6632A">
      <w:pPr>
        <w:pStyle w:val="Footer"/>
        <w:numPr>
          <w:ilvl w:val="0"/>
          <w:numId w:val="5"/>
        </w:numPr>
        <w:pBdr>
          <w:top w:val="single" w:sz="4" w:space="1" w:color="D9D9D9" w:themeColor="background1" w:themeShade="D9"/>
        </w:pBdr>
      </w:pPr>
      <w:r>
        <w:t xml:space="preserve">Classrooms laid </w:t>
      </w:r>
      <w:r w:rsidR="00B57910">
        <w:t>o</w:t>
      </w:r>
      <w:r>
        <w:t xml:space="preserve">ut with </w:t>
      </w:r>
      <w:r w:rsidR="00B57910">
        <w:t xml:space="preserve">1 </w:t>
      </w:r>
      <w:proofErr w:type="spellStart"/>
      <w:r w:rsidR="00B57910">
        <w:t>metre</w:t>
      </w:r>
      <w:proofErr w:type="spellEnd"/>
      <w:r w:rsidR="00B57910">
        <w:t xml:space="preserve"> </w:t>
      </w:r>
      <w:r>
        <w:t>distancing</w:t>
      </w:r>
    </w:p>
    <w:p w14:paraId="22715D6D" w14:textId="3DB5D127" w:rsidR="00E6632A" w:rsidRDefault="00E6632A" w:rsidP="00E6632A">
      <w:pPr>
        <w:pStyle w:val="Footer"/>
        <w:numPr>
          <w:ilvl w:val="0"/>
          <w:numId w:val="5"/>
        </w:numPr>
        <w:pBdr>
          <w:top w:val="single" w:sz="4" w:space="1" w:color="D9D9D9" w:themeColor="background1" w:themeShade="D9"/>
        </w:pBdr>
      </w:pPr>
      <w:r>
        <w:t>One-way system</w:t>
      </w:r>
    </w:p>
    <w:p w14:paraId="03258E9A" w14:textId="43FF37AC" w:rsidR="00E6632A" w:rsidRDefault="00E6632A" w:rsidP="00E6632A">
      <w:pPr>
        <w:pStyle w:val="Footer"/>
        <w:numPr>
          <w:ilvl w:val="0"/>
          <w:numId w:val="5"/>
        </w:numPr>
        <w:pBdr>
          <w:top w:val="single" w:sz="4" w:space="1" w:color="D9D9D9" w:themeColor="background1" w:themeShade="D9"/>
        </w:pBdr>
      </w:pPr>
      <w:r>
        <w:t>Assigned entry / exit doors</w:t>
      </w:r>
    </w:p>
    <w:p w14:paraId="3107AD02" w14:textId="1E00BC64" w:rsidR="00E6632A" w:rsidRDefault="00E6632A" w:rsidP="00E6632A">
      <w:pPr>
        <w:pStyle w:val="Footer"/>
        <w:numPr>
          <w:ilvl w:val="0"/>
          <w:numId w:val="5"/>
        </w:numPr>
        <w:pBdr>
          <w:top w:val="single" w:sz="4" w:space="1" w:color="D9D9D9" w:themeColor="background1" w:themeShade="D9"/>
        </w:pBdr>
      </w:pPr>
      <w:r>
        <w:t>Student based classrooms</w:t>
      </w:r>
    </w:p>
    <w:p w14:paraId="1D4801A7" w14:textId="1D77ECC8" w:rsidR="00E6632A" w:rsidRDefault="00E6632A" w:rsidP="00E6632A">
      <w:pPr>
        <w:pStyle w:val="Footer"/>
        <w:numPr>
          <w:ilvl w:val="0"/>
          <w:numId w:val="5"/>
        </w:numPr>
        <w:pBdr>
          <w:top w:val="single" w:sz="4" w:space="1" w:color="D9D9D9" w:themeColor="background1" w:themeShade="D9"/>
        </w:pBdr>
      </w:pPr>
      <w:r>
        <w:t>Assigned social areas – internal / external</w:t>
      </w:r>
    </w:p>
    <w:p w14:paraId="1CC377DF" w14:textId="7C468521" w:rsidR="00E6632A" w:rsidRDefault="00E6632A" w:rsidP="00E6632A">
      <w:pPr>
        <w:pStyle w:val="Footer"/>
        <w:numPr>
          <w:ilvl w:val="0"/>
          <w:numId w:val="5"/>
        </w:numPr>
        <w:pBdr>
          <w:top w:val="single" w:sz="4" w:space="1" w:color="D9D9D9" w:themeColor="background1" w:themeShade="D9"/>
        </w:pBdr>
      </w:pPr>
      <w:r>
        <w:t>Staggered breaks</w:t>
      </w:r>
    </w:p>
    <w:p w14:paraId="386E4D9B" w14:textId="1DFC10D4" w:rsidR="00E6632A" w:rsidRDefault="00E6632A" w:rsidP="00E6632A">
      <w:pPr>
        <w:pStyle w:val="Footer"/>
        <w:numPr>
          <w:ilvl w:val="0"/>
          <w:numId w:val="5"/>
        </w:numPr>
        <w:pBdr>
          <w:top w:val="single" w:sz="4" w:space="1" w:color="D9D9D9" w:themeColor="background1" w:themeShade="D9"/>
        </w:pBdr>
      </w:pPr>
      <w:r>
        <w:t>Internal signage</w:t>
      </w:r>
    </w:p>
    <w:p w14:paraId="6A1E6244" w14:textId="667B0117" w:rsidR="000B121A" w:rsidRDefault="000B121A" w:rsidP="000B121A">
      <w:pPr>
        <w:pStyle w:val="Footer"/>
        <w:pBdr>
          <w:top w:val="single" w:sz="4" w:space="1" w:color="D9D9D9" w:themeColor="background1" w:themeShade="D9"/>
        </w:pBdr>
        <w:ind w:left="1440"/>
      </w:pPr>
    </w:p>
    <w:p w14:paraId="17E5B63C" w14:textId="77777777" w:rsidR="00A42441" w:rsidRDefault="00A42441" w:rsidP="000B121A">
      <w:pPr>
        <w:pStyle w:val="Footer"/>
        <w:pBdr>
          <w:top w:val="single" w:sz="4" w:space="1" w:color="D9D9D9" w:themeColor="background1" w:themeShade="D9"/>
        </w:pBdr>
        <w:ind w:left="1440"/>
      </w:pPr>
    </w:p>
    <w:p w14:paraId="289B1FAD" w14:textId="756F2B5D" w:rsidR="00E6632A" w:rsidRDefault="00E6632A" w:rsidP="00E6632A">
      <w:pPr>
        <w:pStyle w:val="Footer"/>
        <w:numPr>
          <w:ilvl w:val="0"/>
          <w:numId w:val="3"/>
        </w:numPr>
        <w:pBdr>
          <w:top w:val="single" w:sz="4" w:space="1" w:color="D9D9D9" w:themeColor="background1" w:themeShade="D9"/>
        </w:pBdr>
      </w:pPr>
      <w:r>
        <w:lastRenderedPageBreak/>
        <w:t>Face Coverings (Masks / Visors)</w:t>
      </w:r>
    </w:p>
    <w:p w14:paraId="44DF779C" w14:textId="3662A1AB" w:rsidR="00E6632A" w:rsidRDefault="00E6632A" w:rsidP="00E6632A">
      <w:pPr>
        <w:pStyle w:val="Footer"/>
        <w:pBdr>
          <w:top w:val="single" w:sz="4" w:space="1" w:color="D9D9D9" w:themeColor="background1" w:themeShade="D9"/>
        </w:pBdr>
        <w:ind w:left="720"/>
      </w:pPr>
      <w:r>
        <w:t>Masks</w:t>
      </w:r>
    </w:p>
    <w:p w14:paraId="00E0FB4F" w14:textId="08BB3B4D" w:rsidR="00E6632A" w:rsidRDefault="00E6632A" w:rsidP="00E6632A">
      <w:pPr>
        <w:pStyle w:val="Footer"/>
        <w:pBdr>
          <w:top w:val="single" w:sz="4" w:space="1" w:color="D9D9D9" w:themeColor="background1" w:themeShade="D9"/>
        </w:pBdr>
        <w:ind w:left="720"/>
      </w:pPr>
      <w:r>
        <w:t>Students must wear masks</w:t>
      </w:r>
      <w:r w:rsidR="009A34AE">
        <w:t xml:space="preserve"> at all times in class, on corridors and outside unless 2 meters apart</w:t>
      </w:r>
    </w:p>
    <w:p w14:paraId="2D5AB635" w14:textId="52473074" w:rsidR="00E6632A" w:rsidRDefault="00E6632A" w:rsidP="00E6632A">
      <w:pPr>
        <w:pStyle w:val="Footer"/>
        <w:pBdr>
          <w:top w:val="single" w:sz="4" w:space="1" w:color="D9D9D9" w:themeColor="background1" w:themeShade="D9"/>
        </w:pBdr>
      </w:pPr>
      <w:bookmarkStart w:id="0" w:name="_GoBack"/>
      <w:bookmarkEnd w:id="0"/>
      <w:r>
        <w:t xml:space="preserve">              Masks should be plain / appropriate</w:t>
      </w:r>
    </w:p>
    <w:p w14:paraId="7C26856A" w14:textId="61B258CC" w:rsidR="00E6632A" w:rsidRDefault="00E6632A" w:rsidP="00E6632A">
      <w:pPr>
        <w:pStyle w:val="Footer"/>
        <w:pBdr>
          <w:top w:val="single" w:sz="4" w:space="1" w:color="D9D9D9" w:themeColor="background1" w:themeShade="D9"/>
        </w:pBdr>
      </w:pPr>
      <w:r>
        <w:t xml:space="preserve">              No “Snoods” allowed</w:t>
      </w:r>
    </w:p>
    <w:p w14:paraId="120571AA" w14:textId="650B49A1" w:rsidR="00E6632A" w:rsidRDefault="00E6632A" w:rsidP="00E6632A">
      <w:pPr>
        <w:pStyle w:val="Footer"/>
        <w:pBdr>
          <w:top w:val="single" w:sz="4" w:space="1" w:color="D9D9D9" w:themeColor="background1" w:themeShade="D9"/>
        </w:pBdr>
        <w:ind w:left="720"/>
      </w:pPr>
      <w:r>
        <w:t>Using masks / visors to disrupt learning and / or enable inappropriate</w:t>
      </w:r>
      <w:r w:rsidR="000B121A">
        <w:t xml:space="preserve"> threatening</w:t>
      </w:r>
      <w:r>
        <w:t xml:space="preserve"> </w:t>
      </w:r>
      <w:proofErr w:type="spellStart"/>
      <w:r>
        <w:t>behaviour</w:t>
      </w:r>
      <w:proofErr w:type="spellEnd"/>
      <w:r>
        <w:t xml:space="preserve"> or to ignore            the directions of staff </w:t>
      </w:r>
      <w:proofErr w:type="gramStart"/>
      <w:r>
        <w:t>will not be tolerated</w:t>
      </w:r>
      <w:proofErr w:type="gramEnd"/>
      <w:r>
        <w:t>.</w:t>
      </w:r>
      <w:r w:rsidR="00B57910">
        <w:t xml:space="preserve"> (</w:t>
      </w:r>
      <w:proofErr w:type="gramStart"/>
      <w:r w:rsidR="00B57910">
        <w:t>see</w:t>
      </w:r>
      <w:proofErr w:type="gramEnd"/>
      <w:r w:rsidR="00B57910">
        <w:t xml:space="preserve"> Code of </w:t>
      </w:r>
      <w:proofErr w:type="spellStart"/>
      <w:r w:rsidR="00B57910">
        <w:t>Behaviour</w:t>
      </w:r>
      <w:proofErr w:type="spellEnd"/>
      <w:r w:rsidR="00B57910">
        <w:t xml:space="preserve"> amendments)</w:t>
      </w:r>
    </w:p>
    <w:p w14:paraId="147EFBE2" w14:textId="1947604C" w:rsidR="00B57910" w:rsidRDefault="00B57910" w:rsidP="000B121A">
      <w:pPr>
        <w:pStyle w:val="Footer"/>
        <w:numPr>
          <w:ilvl w:val="0"/>
          <w:numId w:val="3"/>
        </w:numPr>
        <w:pBdr>
          <w:top w:val="single" w:sz="4" w:space="1" w:color="D9D9D9" w:themeColor="background1" w:themeShade="D9"/>
        </w:pBdr>
      </w:pPr>
      <w:r>
        <w:t>Uniform</w:t>
      </w:r>
    </w:p>
    <w:p w14:paraId="74A1C721" w14:textId="3161EB18" w:rsidR="00E6632A" w:rsidRDefault="00E6632A" w:rsidP="00E6632A">
      <w:pPr>
        <w:pStyle w:val="Footer"/>
        <w:numPr>
          <w:ilvl w:val="0"/>
          <w:numId w:val="8"/>
        </w:numPr>
        <w:pBdr>
          <w:top w:val="single" w:sz="4" w:space="1" w:color="D9D9D9" w:themeColor="background1" w:themeShade="D9"/>
        </w:pBdr>
      </w:pPr>
      <w:r>
        <w:t>Full school uniform to be worn to school</w:t>
      </w:r>
      <w:r w:rsidR="00B57910">
        <w:t>; use</w:t>
      </w:r>
      <w:r>
        <w:t xml:space="preserve"> normal cleaning </w:t>
      </w:r>
      <w:r w:rsidR="00B57910">
        <w:t>routine</w:t>
      </w:r>
      <w:r>
        <w:t xml:space="preserve"> </w:t>
      </w:r>
    </w:p>
    <w:p w14:paraId="0E310EDC" w14:textId="7D149979" w:rsidR="00E6632A" w:rsidRDefault="00E6632A" w:rsidP="00E6632A">
      <w:pPr>
        <w:pStyle w:val="Footer"/>
        <w:numPr>
          <w:ilvl w:val="0"/>
          <w:numId w:val="8"/>
        </w:numPr>
        <w:pBdr>
          <w:top w:val="single" w:sz="4" w:space="1" w:color="D9D9D9" w:themeColor="background1" w:themeShade="D9"/>
        </w:pBdr>
      </w:pPr>
      <w:r>
        <w:t>PE – On the day student timetabled for PE, they should wear their school PE uniform in to school and remain in this all day. Only the school PE uniform may be worn – otherwise wear full school uniform</w:t>
      </w:r>
    </w:p>
    <w:p w14:paraId="1A50BE0E" w14:textId="4FB7EB7D" w:rsidR="000B121A" w:rsidRDefault="000B121A" w:rsidP="000B121A">
      <w:pPr>
        <w:pStyle w:val="Footer"/>
        <w:numPr>
          <w:ilvl w:val="0"/>
          <w:numId w:val="3"/>
        </w:numPr>
        <w:pBdr>
          <w:top w:val="single" w:sz="4" w:space="1" w:color="D9D9D9" w:themeColor="background1" w:themeShade="D9"/>
        </w:pBdr>
      </w:pPr>
      <w:r>
        <w:t xml:space="preserve">Resources </w:t>
      </w:r>
    </w:p>
    <w:p w14:paraId="2C558EE1" w14:textId="15B79174" w:rsidR="000B121A" w:rsidRPr="000B121A" w:rsidRDefault="00E6632A" w:rsidP="000B121A">
      <w:pPr>
        <w:pStyle w:val="Footer"/>
        <w:numPr>
          <w:ilvl w:val="0"/>
          <w:numId w:val="8"/>
        </w:numPr>
        <w:pBdr>
          <w:top w:val="single" w:sz="4" w:space="1" w:color="D9D9D9" w:themeColor="background1" w:themeShade="D9"/>
        </w:pBdr>
      </w:pPr>
      <w:r>
        <w:t xml:space="preserve">Have own Resources i.e. books, paper, pens – </w:t>
      </w:r>
      <w:r w:rsidRPr="00E6632A">
        <w:rPr>
          <w:i/>
          <w:iCs/>
          <w:u w:val="single"/>
        </w:rPr>
        <w:t>NO BORROWIN</w:t>
      </w:r>
      <w:r w:rsidR="00283213">
        <w:rPr>
          <w:i/>
          <w:iCs/>
          <w:u w:val="single"/>
        </w:rPr>
        <w:t>G</w:t>
      </w:r>
    </w:p>
    <w:p w14:paraId="1161C933" w14:textId="3FEF4A48" w:rsidR="000B121A" w:rsidRPr="00E6632A" w:rsidRDefault="000B121A" w:rsidP="000B121A">
      <w:pPr>
        <w:pStyle w:val="Footer"/>
        <w:numPr>
          <w:ilvl w:val="0"/>
          <w:numId w:val="3"/>
        </w:numPr>
        <w:pBdr>
          <w:top w:val="single" w:sz="4" w:space="1" w:color="D9D9D9" w:themeColor="background1" w:themeShade="D9"/>
        </w:pBdr>
      </w:pPr>
      <w:r>
        <w:t xml:space="preserve">Illness </w:t>
      </w:r>
    </w:p>
    <w:p w14:paraId="744A53C4" w14:textId="46CEE877" w:rsidR="00E6632A" w:rsidRDefault="00E6632A" w:rsidP="00E6632A">
      <w:pPr>
        <w:pStyle w:val="Footer"/>
        <w:numPr>
          <w:ilvl w:val="0"/>
          <w:numId w:val="8"/>
        </w:numPr>
        <w:pBdr>
          <w:top w:val="single" w:sz="4" w:space="1" w:color="D9D9D9" w:themeColor="background1" w:themeShade="D9"/>
        </w:pBdr>
      </w:pPr>
      <w:r>
        <w:t>Procedures for reporting illness / isolation room</w:t>
      </w:r>
      <w:r w:rsidR="00B57910">
        <w:t xml:space="preserve"> – go directly to office</w:t>
      </w:r>
    </w:p>
    <w:p w14:paraId="0AB8E6E3" w14:textId="3457E8AB" w:rsidR="000B121A" w:rsidRDefault="000B121A" w:rsidP="000B121A">
      <w:pPr>
        <w:pStyle w:val="Footer"/>
        <w:numPr>
          <w:ilvl w:val="0"/>
          <w:numId w:val="3"/>
        </w:numPr>
        <w:pBdr>
          <w:top w:val="single" w:sz="4" w:space="1" w:color="D9D9D9" w:themeColor="background1" w:themeShade="D9"/>
        </w:pBdr>
      </w:pPr>
      <w:r>
        <w:t xml:space="preserve">Timetable </w:t>
      </w:r>
    </w:p>
    <w:p w14:paraId="2CD555E7" w14:textId="3D048396" w:rsidR="00E6632A" w:rsidRDefault="00E6632A" w:rsidP="00E6632A">
      <w:pPr>
        <w:pStyle w:val="Footer"/>
        <w:numPr>
          <w:ilvl w:val="0"/>
          <w:numId w:val="8"/>
        </w:numPr>
        <w:pBdr>
          <w:top w:val="single" w:sz="4" w:space="1" w:color="D9D9D9" w:themeColor="background1" w:themeShade="D9"/>
        </w:pBdr>
      </w:pPr>
      <w:r>
        <w:t xml:space="preserve">Timetable change from 40 minute classes to </w:t>
      </w:r>
      <w:r w:rsidR="000B121A">
        <w:t>58 minute</w:t>
      </w:r>
      <w:r>
        <w:t xml:space="preserve"> classes in order to reduce student / staff movement</w:t>
      </w:r>
    </w:p>
    <w:p w14:paraId="4042733B" w14:textId="19B7AC3E" w:rsidR="000B121A" w:rsidRDefault="000B121A" w:rsidP="000B121A">
      <w:pPr>
        <w:pStyle w:val="Footer"/>
        <w:numPr>
          <w:ilvl w:val="0"/>
          <w:numId w:val="3"/>
        </w:numPr>
        <w:pBdr>
          <w:top w:val="single" w:sz="4" w:space="1" w:color="D9D9D9" w:themeColor="background1" w:themeShade="D9"/>
        </w:pBdr>
      </w:pPr>
      <w:r>
        <w:t>Cleaning</w:t>
      </w:r>
    </w:p>
    <w:p w14:paraId="55FF6DD2" w14:textId="7846BEA3" w:rsidR="00E6632A" w:rsidRDefault="00E6632A" w:rsidP="00E6632A">
      <w:pPr>
        <w:pStyle w:val="Footer"/>
        <w:numPr>
          <w:ilvl w:val="0"/>
          <w:numId w:val="8"/>
        </w:numPr>
        <w:pBdr>
          <w:top w:val="single" w:sz="4" w:space="1" w:color="D9D9D9" w:themeColor="background1" w:themeShade="D9"/>
        </w:pBdr>
      </w:pPr>
      <w:r>
        <w:t xml:space="preserve">Cleaning </w:t>
      </w:r>
      <w:r w:rsidR="00D32C95">
        <w:t>protocols</w:t>
      </w:r>
      <w:r>
        <w:t xml:space="preserve"> in rooms between classes / frequently touched surfaces</w:t>
      </w:r>
      <w:r w:rsidR="00B57910">
        <w:t xml:space="preserve"> /bins </w:t>
      </w:r>
      <w:proofErr w:type="spellStart"/>
      <w:r w:rsidR="00B57910">
        <w:t>etc</w:t>
      </w:r>
      <w:proofErr w:type="spellEnd"/>
    </w:p>
    <w:p w14:paraId="4D0C61BC" w14:textId="388F7168" w:rsidR="000B121A" w:rsidRDefault="000B121A" w:rsidP="000B121A">
      <w:pPr>
        <w:pStyle w:val="Footer"/>
        <w:numPr>
          <w:ilvl w:val="0"/>
          <w:numId w:val="3"/>
        </w:numPr>
        <w:pBdr>
          <w:top w:val="single" w:sz="4" w:space="1" w:color="D9D9D9" w:themeColor="background1" w:themeShade="D9"/>
        </w:pBdr>
      </w:pPr>
      <w:r>
        <w:t xml:space="preserve">Canteen </w:t>
      </w:r>
    </w:p>
    <w:p w14:paraId="4B09254C" w14:textId="3A3B06AB" w:rsidR="00E6632A" w:rsidRDefault="00D32C95" w:rsidP="00E6632A">
      <w:pPr>
        <w:pStyle w:val="Footer"/>
        <w:numPr>
          <w:ilvl w:val="0"/>
          <w:numId w:val="8"/>
        </w:numPr>
        <w:pBdr>
          <w:top w:val="single" w:sz="4" w:space="1" w:color="D9D9D9" w:themeColor="background1" w:themeShade="D9"/>
        </w:pBdr>
      </w:pPr>
      <w:r>
        <w:t>Canteen – prepay / order and new collection points</w:t>
      </w:r>
      <w:r w:rsidR="000B121A">
        <w:t xml:space="preserve"> – limited / prepacked</w:t>
      </w:r>
    </w:p>
    <w:p w14:paraId="4BC8E861" w14:textId="77777777" w:rsidR="000B121A" w:rsidRDefault="000B121A" w:rsidP="009D13B8">
      <w:pPr>
        <w:pStyle w:val="Heading1"/>
        <w:rPr>
          <w:color w:val="auto"/>
          <w:u w:val="single"/>
        </w:rPr>
      </w:pPr>
    </w:p>
    <w:p w14:paraId="736CD0E5" w14:textId="77777777" w:rsidR="000B121A" w:rsidRDefault="000B121A" w:rsidP="009D13B8">
      <w:pPr>
        <w:pStyle w:val="Heading1"/>
        <w:rPr>
          <w:color w:val="auto"/>
          <w:u w:val="single"/>
        </w:rPr>
      </w:pPr>
    </w:p>
    <w:sectPr w:rsidR="000B121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B4EB9" w14:textId="77777777" w:rsidR="00136785" w:rsidRDefault="00136785" w:rsidP="00E6632A">
      <w:pPr>
        <w:spacing w:after="0" w:line="240" w:lineRule="auto"/>
      </w:pPr>
      <w:r>
        <w:separator/>
      </w:r>
    </w:p>
  </w:endnote>
  <w:endnote w:type="continuationSeparator" w:id="0">
    <w:p w14:paraId="23F0A678" w14:textId="77777777" w:rsidR="00136785" w:rsidRDefault="00136785" w:rsidP="00E6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9309" w14:textId="6ABD6104" w:rsidR="00E6632A" w:rsidRDefault="00136785">
    <w:pPr>
      <w:pStyle w:val="Footer"/>
    </w:pPr>
    <w:sdt>
      <w:sdtPr>
        <w:id w:val="-1853099105"/>
        <w:docPartObj>
          <w:docPartGallery w:val="Page Numbers (Bottom of Page)"/>
        </w:docPartObj>
      </w:sdtPr>
      <w:sdtEndPr>
        <w:rPr>
          <w:color w:val="7F7F7F" w:themeColor="background1" w:themeShade="7F"/>
          <w:spacing w:val="60"/>
        </w:rPr>
      </w:sdtEndPr>
      <w:sdtContent>
        <w:r w:rsidR="00E6632A">
          <w:fldChar w:fldCharType="begin"/>
        </w:r>
        <w:r w:rsidR="00E6632A">
          <w:instrText xml:space="preserve"> PAGE   \* MERGEFORMAT </w:instrText>
        </w:r>
        <w:r w:rsidR="00E6632A">
          <w:fldChar w:fldCharType="separate"/>
        </w:r>
        <w:r w:rsidR="009A34AE">
          <w:rPr>
            <w:noProof/>
          </w:rPr>
          <w:t>2</w:t>
        </w:r>
        <w:r w:rsidR="00E6632A">
          <w:rPr>
            <w:noProof/>
          </w:rPr>
          <w:fldChar w:fldCharType="end"/>
        </w:r>
        <w:r w:rsidR="00E6632A">
          <w:t xml:space="preserve"> | </w:t>
        </w:r>
        <w:r w:rsidR="00E6632A">
          <w:rPr>
            <w:color w:val="7F7F7F" w:themeColor="background1" w:themeShade="7F"/>
            <w:spacing w:val="60"/>
          </w:rPr>
          <w:t>Page</w:t>
        </w:r>
      </w:sdtContent>
    </w:sdt>
    <w:r w:rsidR="0078237D">
      <w:rPr>
        <w:color w:val="7F7F7F" w:themeColor="background1" w:themeShade="7F"/>
        <w:spacing w:val="60"/>
      </w:rPr>
      <w:tab/>
    </w:r>
    <w:r w:rsidR="00AB622E">
      <w:rPr>
        <w:color w:val="7F7F7F" w:themeColor="background1" w:themeShade="7F"/>
        <w:spacing w:val="60"/>
      </w:rPr>
      <w:tab/>
      <w:t xml:space="preserve">     </w:t>
    </w:r>
    <w:r w:rsidR="0078237D">
      <w:rPr>
        <w:color w:val="7F7F7F" w:themeColor="background1" w:themeShade="7F"/>
        <w:spacing w:val="60"/>
      </w:rPr>
      <w:t xml:space="preserve">STAFF                </w:t>
    </w:r>
    <w:r w:rsidR="0078237D">
      <w:rPr>
        <w:b/>
        <w:bCs/>
        <w:sz w:val="16"/>
        <w:szCs w:val="16"/>
      </w:rPr>
      <w:t>MAS</w:t>
    </w:r>
    <w:r w:rsidR="00AB622E" w:rsidRPr="00AB622E">
      <w:rPr>
        <w:b/>
        <w:bCs/>
        <w:sz w:val="16"/>
        <w:szCs w:val="16"/>
      </w:rPr>
      <w:t xml:space="preserve"> 22 Aug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DD389" w14:textId="77777777" w:rsidR="00136785" w:rsidRDefault="00136785" w:rsidP="00E6632A">
      <w:pPr>
        <w:spacing w:after="0" w:line="240" w:lineRule="auto"/>
      </w:pPr>
      <w:r>
        <w:separator/>
      </w:r>
    </w:p>
  </w:footnote>
  <w:footnote w:type="continuationSeparator" w:id="0">
    <w:p w14:paraId="6948E99A" w14:textId="77777777" w:rsidR="00136785" w:rsidRDefault="00136785" w:rsidP="00E66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EBA"/>
    <w:multiLevelType w:val="hybridMultilevel"/>
    <w:tmpl w:val="87A6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545"/>
    <w:multiLevelType w:val="hybridMultilevel"/>
    <w:tmpl w:val="CC34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1C97"/>
    <w:multiLevelType w:val="hybridMultilevel"/>
    <w:tmpl w:val="EC344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57F4"/>
    <w:multiLevelType w:val="hybridMultilevel"/>
    <w:tmpl w:val="D4C63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137AD"/>
    <w:multiLevelType w:val="hybridMultilevel"/>
    <w:tmpl w:val="69EA9F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E36DD0"/>
    <w:multiLevelType w:val="hybridMultilevel"/>
    <w:tmpl w:val="439AE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642607"/>
    <w:multiLevelType w:val="hybridMultilevel"/>
    <w:tmpl w:val="791497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E362CB"/>
    <w:multiLevelType w:val="hybridMultilevel"/>
    <w:tmpl w:val="75387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6203E"/>
    <w:multiLevelType w:val="hybridMultilevel"/>
    <w:tmpl w:val="60F63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C76E5F"/>
    <w:multiLevelType w:val="hybridMultilevel"/>
    <w:tmpl w:val="6DFCF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E0"/>
    <w:rsid w:val="00027695"/>
    <w:rsid w:val="000460E0"/>
    <w:rsid w:val="000B121A"/>
    <w:rsid w:val="000D2D6F"/>
    <w:rsid w:val="00136785"/>
    <w:rsid w:val="00283213"/>
    <w:rsid w:val="002B4A97"/>
    <w:rsid w:val="00393A58"/>
    <w:rsid w:val="003F767A"/>
    <w:rsid w:val="004955C1"/>
    <w:rsid w:val="0056777A"/>
    <w:rsid w:val="007430AE"/>
    <w:rsid w:val="0078237D"/>
    <w:rsid w:val="007E1AE9"/>
    <w:rsid w:val="00895995"/>
    <w:rsid w:val="009A34AE"/>
    <w:rsid w:val="009B7E31"/>
    <w:rsid w:val="009C6543"/>
    <w:rsid w:val="009D13B8"/>
    <w:rsid w:val="00A42441"/>
    <w:rsid w:val="00AB622E"/>
    <w:rsid w:val="00B57910"/>
    <w:rsid w:val="00B701CD"/>
    <w:rsid w:val="00B92197"/>
    <w:rsid w:val="00BD7039"/>
    <w:rsid w:val="00D32C95"/>
    <w:rsid w:val="00D77190"/>
    <w:rsid w:val="00DC6F64"/>
    <w:rsid w:val="00E6632A"/>
    <w:rsid w:val="00EE40E4"/>
    <w:rsid w:val="00F1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216E8"/>
  <w15:chartTrackingRefBased/>
  <w15:docId w15:val="{E73E1DEB-2B80-491A-915E-31FB5736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2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60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60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460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460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632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6632A"/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32A"/>
  </w:style>
  <w:style w:type="table" w:styleId="TableGrid">
    <w:name w:val="Table Grid"/>
    <w:basedOn w:val="TableNormal"/>
    <w:uiPriority w:val="39"/>
    <w:rsid w:val="00D3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D13B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832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Noleen Smith</cp:lastModifiedBy>
  <cp:revision>4</cp:revision>
  <cp:lastPrinted>2020-08-24T08:27:00Z</cp:lastPrinted>
  <dcterms:created xsi:type="dcterms:W3CDTF">2020-09-04T08:32:00Z</dcterms:created>
  <dcterms:modified xsi:type="dcterms:W3CDTF">2020-11-24T11:38:00Z</dcterms:modified>
</cp:coreProperties>
</file>